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988F2" w14:textId="74BEE0FE" w:rsidR="00EA5A64" w:rsidRDefault="00F60665">
      <w:pPr>
        <w:rPr>
          <w:b/>
        </w:rPr>
      </w:pPr>
      <w:bookmarkStart w:id="0" w:name="_GoBack"/>
      <w:bookmarkEnd w:id="0"/>
      <w:r w:rsidRPr="00F60665">
        <w:rPr>
          <w:b/>
        </w:rPr>
        <w:t>KAS Governing Board Meeting November 4, 2016</w:t>
      </w:r>
      <w:r w:rsidR="00A61271">
        <w:rPr>
          <w:b/>
        </w:rPr>
        <w:t>, Called to Order at</w:t>
      </w:r>
      <w:r w:rsidR="00421DEA" w:rsidRPr="00F60665">
        <w:rPr>
          <w:b/>
        </w:rPr>
        <w:t xml:space="preserve"> </w:t>
      </w:r>
      <w:r w:rsidR="00A61271">
        <w:rPr>
          <w:b/>
        </w:rPr>
        <w:t>8:15</w:t>
      </w:r>
    </w:p>
    <w:p w14:paraId="4DD0C348" w14:textId="77777777" w:rsidR="00F60665" w:rsidRPr="00F60665" w:rsidRDefault="00F60665">
      <w:pPr>
        <w:rPr>
          <w:b/>
        </w:rPr>
      </w:pPr>
    </w:p>
    <w:p w14:paraId="4F777F75" w14:textId="7FAF0B02" w:rsidR="00421DEA" w:rsidRDefault="00F60665">
      <w:r w:rsidRPr="00F60665">
        <w:rPr>
          <w:b/>
        </w:rPr>
        <w:t>Attending</w:t>
      </w:r>
      <w:r>
        <w:t xml:space="preserve">:  </w:t>
      </w:r>
      <w:r w:rsidR="00A61271">
        <w:t>Eric Jerde, Darrin Smith,</w:t>
      </w:r>
      <w:r w:rsidR="00A61271" w:rsidRPr="00A61271">
        <w:t xml:space="preserve"> </w:t>
      </w:r>
      <w:r w:rsidR="00A61271">
        <w:t xml:space="preserve">Jennifer Birriel, Rodney King, </w:t>
      </w:r>
      <w:r w:rsidR="00421DEA">
        <w:t>Kelly Watson</w:t>
      </w:r>
      <w:r w:rsidR="005634FB">
        <w:t xml:space="preserve"> (new co-editor of the Journal)</w:t>
      </w:r>
      <w:r w:rsidR="00A61271">
        <w:t>,</w:t>
      </w:r>
      <w:r w:rsidR="00A77CF7">
        <w:t xml:space="preserve"> Kerrie McDaniel</w:t>
      </w:r>
      <w:r w:rsidR="00A61271">
        <w:t xml:space="preserve">, </w:t>
      </w:r>
      <w:r w:rsidR="001C0CED">
        <w:t xml:space="preserve">Richard Gelderman </w:t>
      </w:r>
      <w:r>
        <w:t>Doug Ch</w:t>
      </w:r>
      <w:r w:rsidR="00A61271">
        <w:t>atham</w:t>
      </w:r>
      <w:r w:rsidR="00421DEA">
        <w:t xml:space="preserve">, Nancy Martin, </w:t>
      </w:r>
      <w:r w:rsidR="00A61271">
        <w:t>David White</w:t>
      </w:r>
      <w:r w:rsidR="000A56E5">
        <w:t>, Mary Janssen, Ruth Beattie, Jerzy</w:t>
      </w:r>
      <w:r w:rsidR="007A714B">
        <w:t xml:space="preserve"> Jaromczyk</w:t>
      </w:r>
      <w:r w:rsidR="00A61271">
        <w:t>, Gregory Corso, Claire</w:t>
      </w:r>
      <w:r w:rsidR="00B907DB">
        <w:t xml:space="preserve"> Reinhart</w:t>
      </w:r>
      <w:r w:rsidR="00A61271">
        <w:t>,</w:t>
      </w:r>
      <w:r w:rsidR="00A61271" w:rsidRPr="00A61271">
        <w:t xml:space="preserve"> </w:t>
      </w:r>
      <w:r w:rsidR="00A61271">
        <w:t>Melony Stambaugh, Amanda Fuller, Pamela Feldhoff</w:t>
      </w:r>
    </w:p>
    <w:p w14:paraId="366199A6" w14:textId="77777777" w:rsidR="00421DEA" w:rsidRDefault="00421DEA"/>
    <w:p w14:paraId="790A4F56" w14:textId="2ACFA8A3" w:rsidR="00421DEA" w:rsidRPr="00714250" w:rsidRDefault="00A61271">
      <w:pPr>
        <w:rPr>
          <w:b/>
        </w:rPr>
      </w:pPr>
      <w:r w:rsidRPr="00714250">
        <w:rPr>
          <w:b/>
        </w:rPr>
        <w:t>Executive Director’s Report</w:t>
      </w:r>
      <w:r w:rsidR="00C011D7">
        <w:rPr>
          <w:b/>
        </w:rPr>
        <w:t xml:space="preserve"> – Attachment 1</w:t>
      </w:r>
    </w:p>
    <w:p w14:paraId="57A66196" w14:textId="6D2DBCA9" w:rsidR="00FE09FD" w:rsidRDefault="007F7003" w:rsidP="00C011D7">
      <w:pPr>
        <w:pStyle w:val="ListParagraph"/>
        <w:numPr>
          <w:ilvl w:val="0"/>
          <w:numId w:val="1"/>
        </w:numPr>
      </w:pPr>
      <w:r>
        <w:t xml:space="preserve">Annual </w:t>
      </w:r>
      <w:r w:rsidR="00C011D7">
        <w:t xml:space="preserve">Meeting Registration Update </w:t>
      </w:r>
    </w:p>
    <w:p w14:paraId="30B85E65" w14:textId="5B08A0AD" w:rsidR="00DA4362" w:rsidRDefault="00DA4362" w:rsidP="00C011D7">
      <w:pPr>
        <w:pStyle w:val="ListParagraph"/>
        <w:numPr>
          <w:ilvl w:val="0"/>
          <w:numId w:val="1"/>
        </w:numPr>
      </w:pPr>
      <w:r>
        <w:t>Annual Meeting Budget Update – Attachment 2</w:t>
      </w:r>
    </w:p>
    <w:p w14:paraId="24FAA411" w14:textId="459A28BF" w:rsidR="00FE09FD" w:rsidRDefault="00FE09FD" w:rsidP="00C011D7">
      <w:pPr>
        <w:pStyle w:val="ListParagraph"/>
        <w:numPr>
          <w:ilvl w:val="0"/>
          <w:numId w:val="1"/>
        </w:numPr>
      </w:pPr>
      <w:r>
        <w:t>Holly Hogue</w:t>
      </w:r>
      <w:r w:rsidR="007F7003">
        <w:t xml:space="preserve"> (UofL A&amp;S Administrative Assistant</w:t>
      </w:r>
      <w:r w:rsidR="00935D52">
        <w:t>)</w:t>
      </w:r>
      <w:r>
        <w:t xml:space="preserve"> –</w:t>
      </w:r>
      <w:r w:rsidR="00DA24B2">
        <w:t xml:space="preserve"> </w:t>
      </w:r>
      <w:r>
        <w:t>recognition</w:t>
      </w:r>
      <w:r w:rsidR="007F7003">
        <w:t xml:space="preserve"> for work on KAS Annual Meeting</w:t>
      </w:r>
    </w:p>
    <w:p w14:paraId="3E74DB38" w14:textId="020C2CB6" w:rsidR="00FE09FD" w:rsidRDefault="00935D52" w:rsidP="00C011D7">
      <w:pPr>
        <w:pStyle w:val="ListParagraph"/>
        <w:numPr>
          <w:ilvl w:val="0"/>
          <w:numId w:val="1"/>
        </w:numPr>
      </w:pPr>
      <w:r>
        <w:t xml:space="preserve">Discussion </w:t>
      </w:r>
      <w:r w:rsidR="00C011D7">
        <w:t xml:space="preserve">of </w:t>
      </w:r>
      <w:r w:rsidR="00FE09FD">
        <w:t>Sponsors</w:t>
      </w:r>
      <w:r w:rsidR="007F7003">
        <w:t xml:space="preserve"> for the KAS Annual Meeting</w:t>
      </w:r>
      <w:r>
        <w:t xml:space="preserve"> compared to 2015 Annual Meeting</w:t>
      </w:r>
    </w:p>
    <w:p w14:paraId="240AD248" w14:textId="757AD54F" w:rsidR="00FE09FD" w:rsidRDefault="00FE09FD" w:rsidP="00C011D7">
      <w:pPr>
        <w:pStyle w:val="ListParagraph"/>
        <w:numPr>
          <w:ilvl w:val="0"/>
          <w:numId w:val="1"/>
        </w:numPr>
      </w:pPr>
      <w:r>
        <w:t xml:space="preserve">Volunteers needed:  Saturday AM, registration </w:t>
      </w:r>
      <w:r w:rsidR="00C011D7">
        <w:t xml:space="preserve">and for </w:t>
      </w:r>
      <w:r>
        <w:t>photography</w:t>
      </w:r>
    </w:p>
    <w:p w14:paraId="67907A57" w14:textId="16F196B2" w:rsidR="00FE09FD" w:rsidRDefault="00935D52" w:rsidP="00935D52">
      <w:pPr>
        <w:pStyle w:val="ListParagraph"/>
        <w:numPr>
          <w:ilvl w:val="0"/>
          <w:numId w:val="1"/>
        </w:numPr>
      </w:pPr>
      <w:r>
        <w:t>Discussion of KAS Meeting Evaluation</w:t>
      </w:r>
    </w:p>
    <w:p w14:paraId="4DCCF029" w14:textId="1B1FB2E8" w:rsidR="00FE09FD" w:rsidRDefault="00935D52" w:rsidP="00E57288">
      <w:pPr>
        <w:pStyle w:val="ListParagraph"/>
        <w:numPr>
          <w:ilvl w:val="0"/>
          <w:numId w:val="1"/>
        </w:numPr>
      </w:pPr>
      <w:r>
        <w:t xml:space="preserve">Discussion of </w:t>
      </w:r>
      <w:r w:rsidR="00FE09FD">
        <w:t>KAS Database Technology</w:t>
      </w:r>
      <w:r>
        <w:t>:</w:t>
      </w:r>
      <w:r w:rsidR="00FE09FD">
        <w:t xml:space="preserve">  Kathy Sauer </w:t>
      </w:r>
      <w:r>
        <w:t xml:space="preserve">supports that this is the </w:t>
      </w:r>
      <w:r w:rsidR="00FE09FD">
        <w:t>last year we can use th</w:t>
      </w:r>
      <w:r>
        <w:t>e current database and we need</w:t>
      </w:r>
      <w:r w:rsidR="00FE09FD">
        <w:t xml:space="preserve"> new system.</w:t>
      </w:r>
      <w:r w:rsidR="00E57288">
        <w:t xml:space="preserve">  Input from the Board requested.  </w:t>
      </w:r>
      <w:r w:rsidR="00FE09FD">
        <w:t>Nancy</w:t>
      </w:r>
      <w:r w:rsidR="00E57288">
        <w:t xml:space="preserve"> Martin</w:t>
      </w:r>
      <w:r w:rsidR="00FE09FD">
        <w:t xml:space="preserve"> will check with other state Academy of Sci</w:t>
      </w:r>
      <w:r w:rsidR="00E57288">
        <w:t>e</w:t>
      </w:r>
      <w:r w:rsidR="00FE09FD">
        <w:t>nces</w:t>
      </w:r>
    </w:p>
    <w:p w14:paraId="36854C57" w14:textId="7F590E06" w:rsidR="00FE09FD" w:rsidRDefault="00365107" w:rsidP="00365107">
      <w:pPr>
        <w:pStyle w:val="ListParagraph"/>
        <w:numPr>
          <w:ilvl w:val="0"/>
          <w:numId w:val="1"/>
        </w:numPr>
      </w:pPr>
      <w:r>
        <w:t>Currently exploring consolidating our i</w:t>
      </w:r>
      <w:r w:rsidR="00FE09FD">
        <w:t>nsurance</w:t>
      </w:r>
      <w:r>
        <w:t xml:space="preserve"> policies, discussion followed.</w:t>
      </w:r>
    </w:p>
    <w:p w14:paraId="370E3233" w14:textId="25FD77AA" w:rsidR="000B1670" w:rsidRPr="000B1670" w:rsidRDefault="00365107" w:rsidP="000B1670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Discussion of the Spring Board Meeting 4/15/17:  </w:t>
      </w:r>
      <w:r w:rsidR="000B1670">
        <w:t xml:space="preserve">Potential guests - </w:t>
      </w:r>
      <w:r w:rsidR="00D94ACC">
        <w:t>Ch</w:t>
      </w:r>
      <w:r w:rsidR="00E921A5">
        <w:t>istine Duk</w:t>
      </w:r>
      <w:r w:rsidR="00D94ACC">
        <w:t>e</w:t>
      </w:r>
      <w:r w:rsidR="000B1670">
        <w:t xml:space="preserve"> from KY Dep</w:t>
      </w:r>
      <w:r w:rsidR="003902C1">
        <w:t>ar</w:t>
      </w:r>
      <w:r w:rsidR="000B1670">
        <w:t>t</w:t>
      </w:r>
      <w:r w:rsidR="003902C1">
        <w:t>ment</w:t>
      </w:r>
      <w:r w:rsidR="000B1670">
        <w:t xml:space="preserve"> of E</w:t>
      </w:r>
      <w:r w:rsidR="00E921A5">
        <w:t xml:space="preserve">ducation and/or </w:t>
      </w:r>
      <w:r w:rsidR="000B1670">
        <w:t xml:space="preserve">Stephen Pruitt, Commissioner of </w:t>
      </w:r>
      <w:r w:rsidR="003902C1">
        <w:t>Education</w:t>
      </w:r>
    </w:p>
    <w:p w14:paraId="689D7426" w14:textId="77777777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 w:rsidRPr="000B1670">
        <w:rPr>
          <w:rFonts w:cstheme="minorHAnsi"/>
        </w:rPr>
        <w:t xml:space="preserve">Newsletter editor: Moira O’Keeffe’s last newsletter will be January 2017.  </w:t>
      </w:r>
    </w:p>
    <w:p w14:paraId="10215088" w14:textId="1AC6F845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 w:rsidRPr="000B1670">
        <w:rPr>
          <w:rFonts w:cstheme="minorHAnsi"/>
        </w:rPr>
        <w:t xml:space="preserve">Conflict of Interest forms for KAS Board </w:t>
      </w:r>
      <w:r>
        <w:rPr>
          <w:rFonts w:cstheme="minorHAnsi"/>
        </w:rPr>
        <w:t>Members including e</w:t>
      </w:r>
      <w:r w:rsidR="00DA4362">
        <w:rPr>
          <w:rFonts w:cstheme="minorHAnsi"/>
        </w:rPr>
        <w:t>x-officio Boar</w:t>
      </w:r>
      <w:r>
        <w:rPr>
          <w:rFonts w:cstheme="minorHAnsi"/>
        </w:rPr>
        <w:t xml:space="preserve">d Members </w:t>
      </w:r>
      <w:r w:rsidRPr="000B1670">
        <w:rPr>
          <w:rFonts w:cstheme="minorHAnsi"/>
        </w:rPr>
        <w:t>are being returned</w:t>
      </w:r>
    </w:p>
    <w:p w14:paraId="1FB17CE3" w14:textId="53105C23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 w:rsidRPr="000B1670">
        <w:rPr>
          <w:rFonts w:cstheme="minorHAnsi"/>
        </w:rPr>
        <w:t>Elections – closed Oct 28</w:t>
      </w:r>
    </w:p>
    <w:p w14:paraId="7710D1CD" w14:textId="35AB95CA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 w:rsidRPr="000B1670">
        <w:rPr>
          <w:rFonts w:cstheme="minorHAnsi"/>
        </w:rPr>
        <w:t>Discussion of Science Education Partnership with Kentucky Science Center</w:t>
      </w:r>
    </w:p>
    <w:p w14:paraId="70612CB0" w14:textId="5E2F2B75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Request from Amanda Fuller for support to attend the 2017 AAAS F</w:t>
      </w:r>
      <w:r w:rsidR="00DA4362">
        <w:rPr>
          <w:rFonts w:cstheme="minorHAnsi"/>
        </w:rPr>
        <w:t>e</w:t>
      </w:r>
      <w:r>
        <w:rPr>
          <w:rFonts w:cstheme="minorHAnsi"/>
        </w:rPr>
        <w:t>bruary 16-20 in Boston.</w:t>
      </w:r>
    </w:p>
    <w:p w14:paraId="3C818E98" w14:textId="1FD2D7CE" w:rsidR="000B1670" w:rsidRPr="000B1670" w:rsidRDefault="000B1670" w:rsidP="000B167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Noted that Amanda Fuller’s contract expires December 31, 2016</w:t>
      </w:r>
    </w:p>
    <w:p w14:paraId="53E11A06" w14:textId="77777777" w:rsidR="00D94ACC" w:rsidRDefault="00D94ACC"/>
    <w:p w14:paraId="1DEF0816" w14:textId="40ED9D4F" w:rsidR="000B1670" w:rsidRPr="005A140B" w:rsidRDefault="000B1670">
      <w:pPr>
        <w:rPr>
          <w:b/>
        </w:rPr>
      </w:pPr>
      <w:r w:rsidRPr="005A140B">
        <w:rPr>
          <w:b/>
        </w:rPr>
        <w:t>President Report:</w:t>
      </w:r>
    </w:p>
    <w:p w14:paraId="6A6AA7C6" w14:textId="74B0C6B5" w:rsidR="00D94ACC" w:rsidRDefault="005A140B" w:rsidP="005A140B">
      <w:pPr>
        <w:pStyle w:val="ListParagraph"/>
        <w:numPr>
          <w:ilvl w:val="0"/>
          <w:numId w:val="2"/>
        </w:numPr>
      </w:pPr>
      <w:r>
        <w:t xml:space="preserve">Discussed KAS Annual meeting in Louisville.  President-elect, Darrin Smith, </w:t>
      </w:r>
      <w:r w:rsidR="00D94ACC">
        <w:t>arranged Keynote</w:t>
      </w:r>
      <w:r>
        <w:t xml:space="preserve"> Speaker, Susan Marie Frontczak, “A Visit with Marie Curie”.  </w:t>
      </w:r>
      <w:r w:rsidR="00D94ACC">
        <w:t>Eric</w:t>
      </w:r>
      <w:r>
        <w:t xml:space="preserve"> Jerde</w:t>
      </w:r>
      <w:r w:rsidR="00D94ACC">
        <w:t>, Nancy</w:t>
      </w:r>
      <w:r>
        <w:t xml:space="preserve"> Martin and</w:t>
      </w:r>
      <w:r w:rsidR="00D94ACC">
        <w:t xml:space="preserve"> Darrin had dinner</w:t>
      </w:r>
      <w:r w:rsidR="00B85A4B">
        <w:t xml:space="preserve"> with Susan, last night.  Darrin also </w:t>
      </w:r>
      <w:r w:rsidR="00D94ACC">
        <w:t xml:space="preserve">set up </w:t>
      </w:r>
      <w:r w:rsidR="00B85A4B">
        <w:t xml:space="preserve">Friday </w:t>
      </w:r>
      <w:r w:rsidR="00D94ACC">
        <w:t xml:space="preserve">evening session </w:t>
      </w:r>
      <w:r w:rsidR="00B85A4B">
        <w:t>with a panel of 5 brewing industry representatives to discuss secrets and challenges of beer-brewing</w:t>
      </w:r>
      <w:r w:rsidR="00D94ACC">
        <w:t xml:space="preserve"> and</w:t>
      </w:r>
      <w:r w:rsidR="00B85A4B">
        <w:t xml:space="preserve"> then questions from audience.</w:t>
      </w:r>
    </w:p>
    <w:p w14:paraId="6740499C" w14:textId="77777777" w:rsidR="003902C1" w:rsidRDefault="003902C1">
      <w:pPr>
        <w:rPr>
          <w:b/>
        </w:rPr>
      </w:pPr>
    </w:p>
    <w:p w14:paraId="18B33844" w14:textId="3C3BF1F9" w:rsidR="00D94ACC" w:rsidRDefault="00D94ACC">
      <w:r w:rsidRPr="00B85A4B">
        <w:rPr>
          <w:b/>
        </w:rPr>
        <w:t>Vice President</w:t>
      </w:r>
      <w:r>
        <w:t xml:space="preserve">:  call for superlative award </w:t>
      </w:r>
      <w:r w:rsidR="003902C1">
        <w:t xml:space="preserve">nominees for </w:t>
      </w:r>
      <w:r>
        <w:t>outreach activit</w:t>
      </w:r>
      <w:r w:rsidR="00A77CF7">
        <w:t>i</w:t>
      </w:r>
      <w:r>
        <w:t>es</w:t>
      </w:r>
    </w:p>
    <w:p w14:paraId="5BCC7CA9" w14:textId="77777777" w:rsidR="00470F38" w:rsidRDefault="00470F38">
      <w:pPr>
        <w:rPr>
          <w:b/>
        </w:rPr>
      </w:pPr>
    </w:p>
    <w:p w14:paraId="2E823A4F" w14:textId="76048BE0" w:rsidR="00D94ACC" w:rsidRDefault="00D94ACC">
      <w:r w:rsidRPr="00470F38">
        <w:rPr>
          <w:b/>
        </w:rPr>
        <w:t>Treasurer:</w:t>
      </w:r>
      <w:r>
        <w:t xml:space="preserve">  </w:t>
      </w:r>
      <w:r w:rsidR="00DA4362">
        <w:t>see report (Attachment 3 &amp; 4</w:t>
      </w:r>
      <w:r w:rsidR="00470F38">
        <w:t>)</w:t>
      </w:r>
    </w:p>
    <w:p w14:paraId="6D32836D" w14:textId="77777777" w:rsidR="000924A8" w:rsidRDefault="000924A8"/>
    <w:p w14:paraId="5AF6239C" w14:textId="77777777" w:rsidR="003902C1" w:rsidRDefault="003902C1">
      <w:pPr>
        <w:rPr>
          <w:b/>
        </w:rPr>
      </w:pPr>
    </w:p>
    <w:p w14:paraId="2FC10A3D" w14:textId="77777777" w:rsidR="003902C1" w:rsidRDefault="003902C1">
      <w:pPr>
        <w:rPr>
          <w:b/>
        </w:rPr>
      </w:pPr>
    </w:p>
    <w:p w14:paraId="3CC3F35C" w14:textId="52EE63F7" w:rsidR="00B85A4B" w:rsidRPr="00470F38" w:rsidRDefault="00470F38">
      <w:pPr>
        <w:rPr>
          <w:b/>
        </w:rPr>
      </w:pPr>
      <w:r w:rsidRPr="00470F38">
        <w:rPr>
          <w:b/>
        </w:rPr>
        <w:t>Reports from C</w:t>
      </w:r>
      <w:r w:rsidR="000924A8" w:rsidRPr="00470F38">
        <w:rPr>
          <w:b/>
        </w:rPr>
        <w:t>ommittee</w:t>
      </w:r>
      <w:r w:rsidR="00B85A4B" w:rsidRPr="00470F38">
        <w:rPr>
          <w:b/>
        </w:rPr>
        <w:t>:</w:t>
      </w:r>
    </w:p>
    <w:p w14:paraId="45E8EA07" w14:textId="3E521533" w:rsidR="000924A8" w:rsidRDefault="00B85A4B">
      <w:r>
        <w:t xml:space="preserve">Science Education - </w:t>
      </w:r>
      <w:r w:rsidR="000924A8">
        <w:t>Ker</w:t>
      </w:r>
      <w:r>
        <w:t>rie McDaniel</w:t>
      </w:r>
    </w:p>
    <w:p w14:paraId="5B77289B" w14:textId="15D2B951" w:rsidR="0078433F" w:rsidRDefault="000924A8" w:rsidP="0078433F">
      <w:r>
        <w:t>Public Engagement – Richard Gelde</w:t>
      </w:r>
      <w:r w:rsidR="005A140B">
        <w:t>r</w:t>
      </w:r>
      <w:r>
        <w:t>man</w:t>
      </w:r>
      <w:r w:rsidR="0078433F">
        <w:t>:  Discussed speakers bureau</w:t>
      </w:r>
      <w:r w:rsidR="00B85A4B">
        <w:t xml:space="preserve"> in promotion </w:t>
      </w:r>
    </w:p>
    <w:p w14:paraId="1366EB15" w14:textId="0AD0F27A" w:rsidR="000924A8" w:rsidRDefault="00B85A4B" w:rsidP="0078433F">
      <w:pPr>
        <w:ind w:firstLine="720"/>
      </w:pPr>
      <w:r>
        <w:t xml:space="preserve">of </w:t>
      </w:r>
      <w:r w:rsidR="00470F38">
        <w:t>the educational</w:t>
      </w:r>
      <w:r>
        <w:t xml:space="preserve"> aspects of the August 21, 2017 Total Eclipse of the sun.</w:t>
      </w:r>
    </w:p>
    <w:p w14:paraId="680D1218" w14:textId="77777777" w:rsidR="00470F38" w:rsidRDefault="0078433F" w:rsidP="00470F38">
      <w:r>
        <w:t xml:space="preserve">Grants and Awards - </w:t>
      </w:r>
      <w:r w:rsidR="000924A8">
        <w:t>Jennifer Birr</w:t>
      </w:r>
      <w:r w:rsidR="00B85A4B">
        <w:t>iel</w:t>
      </w:r>
      <w:r>
        <w:t xml:space="preserve">:  </w:t>
      </w:r>
      <w:r w:rsidR="00B85A4B">
        <w:t>Currently,</w:t>
      </w:r>
      <w:r w:rsidR="000924A8">
        <w:t xml:space="preserve"> George</w:t>
      </w:r>
      <w:r w:rsidR="00470F38">
        <w:t xml:space="preserve"> Antonious</w:t>
      </w:r>
      <w:r w:rsidR="000924A8">
        <w:t xml:space="preserve"> is Chairing </w:t>
      </w:r>
    </w:p>
    <w:p w14:paraId="5AA53439" w14:textId="77777777" w:rsidR="00470F38" w:rsidRDefault="000924A8" w:rsidP="00470F38">
      <w:pPr>
        <w:ind w:firstLine="720"/>
      </w:pPr>
      <w:r>
        <w:t xml:space="preserve">Grants </w:t>
      </w:r>
      <w:r w:rsidR="00470F38">
        <w:t xml:space="preserve">Committee </w:t>
      </w:r>
      <w:r w:rsidR="0078433F">
        <w:t xml:space="preserve">but is </w:t>
      </w:r>
      <w:r w:rsidR="00B85A4B">
        <w:t>willing to step down.  The goal is to have</w:t>
      </w:r>
      <w:r>
        <w:t xml:space="preserve"> a Board </w:t>
      </w:r>
    </w:p>
    <w:p w14:paraId="6E55449D" w14:textId="175AAA34" w:rsidR="000924A8" w:rsidRDefault="00DA4362" w:rsidP="00470F38">
      <w:pPr>
        <w:ind w:firstLine="720"/>
      </w:pPr>
      <w:r>
        <w:t>member</w:t>
      </w:r>
      <w:r w:rsidR="003902C1">
        <w:t xml:space="preserve"> </w:t>
      </w:r>
      <w:r w:rsidR="000924A8">
        <w:t>chair the Grants Committee</w:t>
      </w:r>
    </w:p>
    <w:p w14:paraId="3AB89DDC" w14:textId="504A5AD0" w:rsidR="000924A8" w:rsidRDefault="000924A8" w:rsidP="00DA4362">
      <w:r>
        <w:t>Journal</w:t>
      </w:r>
      <w:r w:rsidR="003902C1">
        <w:t xml:space="preserve"> </w:t>
      </w:r>
      <w:r w:rsidR="00DA4362">
        <w:t>Report and Update (Attachment 5)</w:t>
      </w:r>
      <w:r>
        <w:t xml:space="preserve">:  Jerzy </w:t>
      </w:r>
      <w:r w:rsidR="00470F38">
        <w:t xml:space="preserve">Jaromczyk </w:t>
      </w:r>
      <w:r>
        <w:t>report</w:t>
      </w:r>
      <w:r w:rsidR="00470F38">
        <w:t>ed</w:t>
      </w:r>
      <w:r w:rsidR="000A56E5">
        <w:t xml:space="preserve"> transition </w:t>
      </w:r>
      <w:r w:rsidR="005A140B">
        <w:t xml:space="preserve">to </w:t>
      </w:r>
      <w:r w:rsidR="000A56E5">
        <w:t xml:space="preserve">Kelly Watson </w:t>
      </w:r>
      <w:r w:rsidR="00B85A4B">
        <w:t>and Walter (Wally) Borowski</w:t>
      </w:r>
      <w:r w:rsidR="003902C1">
        <w:t>,</w:t>
      </w:r>
      <w:r w:rsidR="00B85A4B">
        <w:t xml:space="preserve"> as co-editors</w:t>
      </w:r>
    </w:p>
    <w:p w14:paraId="3851A57C" w14:textId="77777777" w:rsidR="00470F38" w:rsidRPr="003902C1" w:rsidRDefault="00470F38">
      <w:pPr>
        <w:rPr>
          <w:b/>
        </w:rPr>
      </w:pPr>
    </w:p>
    <w:p w14:paraId="2F464703" w14:textId="77777777" w:rsidR="00470F38" w:rsidRPr="003902C1" w:rsidRDefault="00470F38">
      <w:pPr>
        <w:rPr>
          <w:b/>
        </w:rPr>
      </w:pPr>
      <w:r w:rsidRPr="003902C1">
        <w:rPr>
          <w:b/>
        </w:rPr>
        <w:t>Old Business:</w:t>
      </w:r>
    </w:p>
    <w:p w14:paraId="2D3FBD0B" w14:textId="0E1D9C57" w:rsidR="000A56E5" w:rsidRDefault="00470F38">
      <w:r>
        <w:t xml:space="preserve">KAS Centennial </w:t>
      </w:r>
      <w:r w:rsidR="000A56E5">
        <w:t>Monumen</w:t>
      </w:r>
      <w:r w:rsidR="004C776B">
        <w:t>t</w:t>
      </w:r>
      <w:r>
        <w:t xml:space="preserve">:  </w:t>
      </w:r>
      <w:r w:rsidR="00D00FC6">
        <w:t>B</w:t>
      </w:r>
      <w:r>
        <w:t>uilding has opened and as they work to landscape, monument should be placed.</w:t>
      </w:r>
      <w:r w:rsidR="00D00FC6">
        <w:t xml:space="preserve"> </w:t>
      </w:r>
    </w:p>
    <w:p w14:paraId="71E98C62" w14:textId="77777777" w:rsidR="00D00FC6" w:rsidRDefault="00D00FC6"/>
    <w:p w14:paraId="23CB68E4" w14:textId="77777777" w:rsidR="003902C1" w:rsidRDefault="00470F38">
      <w:r>
        <w:t xml:space="preserve">KJAS meeting, </w:t>
      </w:r>
      <w:r w:rsidR="003902C1">
        <w:t xml:space="preserve">April 15, 2017 – Ruth Beattie:  </w:t>
      </w:r>
      <w:r w:rsidR="00DE574D">
        <w:t xml:space="preserve"> </w:t>
      </w:r>
    </w:p>
    <w:p w14:paraId="3207F659" w14:textId="77777777" w:rsidR="003902C1" w:rsidRDefault="00D00FC6" w:rsidP="003902C1">
      <w:pPr>
        <w:pStyle w:val="ListParagraph"/>
        <w:numPr>
          <w:ilvl w:val="0"/>
          <w:numId w:val="2"/>
        </w:numPr>
      </w:pPr>
      <w:r>
        <w:t>KSU Bruce</w:t>
      </w:r>
      <w:r w:rsidR="00470F38">
        <w:t xml:space="preserve"> Griffis, </w:t>
      </w:r>
      <w:r>
        <w:t>very helpful</w:t>
      </w:r>
      <w:r w:rsidR="00DE574D">
        <w:t xml:space="preserve">.  </w:t>
      </w:r>
    </w:p>
    <w:p w14:paraId="0A3BB829" w14:textId="77777777" w:rsidR="003902C1" w:rsidRDefault="00DE574D" w:rsidP="003902C1">
      <w:pPr>
        <w:pStyle w:val="ListParagraph"/>
        <w:numPr>
          <w:ilvl w:val="0"/>
          <w:numId w:val="2"/>
        </w:numPr>
      </w:pPr>
      <w:r>
        <w:t xml:space="preserve">Two issues from </w:t>
      </w:r>
      <w:r w:rsidR="00470F38">
        <w:t xml:space="preserve">one </w:t>
      </w:r>
      <w:r>
        <w:t>judge</w:t>
      </w:r>
      <w:r w:rsidR="00470F38">
        <w:t>, last year</w:t>
      </w:r>
      <w:r>
        <w:t xml:space="preserve">, </w:t>
      </w:r>
      <w:r w:rsidR="00470F38">
        <w:t xml:space="preserve">(a) </w:t>
      </w:r>
      <w:r>
        <w:t xml:space="preserve">one student winning two years in a row; </w:t>
      </w:r>
      <w:r w:rsidR="00470F38">
        <w:t xml:space="preserve">(b) </w:t>
      </w:r>
      <w:r>
        <w:t>currently, only student and judges in the room, should allow mentor to be in the room</w:t>
      </w:r>
      <w:r w:rsidR="00470F38">
        <w:t>.  Discussion ensued and Ruth B</w:t>
      </w:r>
      <w:r w:rsidR="003902C1">
        <w:t xml:space="preserve">eattie </w:t>
      </w:r>
      <w:r w:rsidR="00470F38">
        <w:t>will thank the judge for bringing the two issues to the Board’s attention</w:t>
      </w:r>
      <w:r w:rsidR="003902C1">
        <w:t xml:space="preserve">. </w:t>
      </w:r>
    </w:p>
    <w:p w14:paraId="70F33727" w14:textId="64735E5E" w:rsidR="007C573C" w:rsidRDefault="003902C1" w:rsidP="003902C1">
      <w:pPr>
        <w:pStyle w:val="ListParagraph"/>
        <w:numPr>
          <w:ilvl w:val="0"/>
          <w:numId w:val="2"/>
        </w:numPr>
      </w:pPr>
      <w:r>
        <w:t>D</w:t>
      </w:r>
      <w:r w:rsidR="007C573C">
        <w:t>iscussion of Gatton and Craft Academies inclusion in KJAS vs KAS</w:t>
      </w:r>
      <w:r w:rsidR="009E48E4">
        <w:t xml:space="preserve"> competition; KAS already separates Grad and UG</w:t>
      </w:r>
    </w:p>
    <w:p w14:paraId="360D0DD7" w14:textId="77777777" w:rsidR="00031646" w:rsidRDefault="00031646"/>
    <w:p w14:paraId="573F5FD4" w14:textId="77777777" w:rsidR="00735B8A" w:rsidRPr="003902C1" w:rsidRDefault="00031646">
      <w:pPr>
        <w:rPr>
          <w:b/>
        </w:rPr>
      </w:pPr>
      <w:r w:rsidRPr="003902C1">
        <w:rPr>
          <w:b/>
        </w:rPr>
        <w:t>New Business</w:t>
      </w:r>
      <w:r w:rsidR="00735B8A" w:rsidRPr="003902C1">
        <w:rPr>
          <w:b/>
        </w:rPr>
        <w:t>:</w:t>
      </w:r>
    </w:p>
    <w:p w14:paraId="2DD8C686" w14:textId="46B2A999" w:rsidR="00031646" w:rsidRDefault="00031646" w:rsidP="003902C1">
      <w:pPr>
        <w:pStyle w:val="ListParagraph"/>
        <w:numPr>
          <w:ilvl w:val="0"/>
          <w:numId w:val="3"/>
        </w:numPr>
      </w:pPr>
      <w:r>
        <w:t>AAAS global survey</w:t>
      </w:r>
      <w:r w:rsidR="00735B8A">
        <w:t xml:space="preserve"> on the responsibilities of scientist and engineers need more information.</w:t>
      </w:r>
    </w:p>
    <w:p w14:paraId="38E73FA9" w14:textId="0948C495" w:rsidR="00033812" w:rsidRDefault="003902C1" w:rsidP="003902C1">
      <w:pPr>
        <w:pStyle w:val="ListParagraph"/>
        <w:numPr>
          <w:ilvl w:val="0"/>
          <w:numId w:val="3"/>
        </w:numPr>
      </w:pPr>
      <w:r>
        <w:t>There should be an annual evaluation for the Executive Director, currently</w:t>
      </w:r>
      <w:r w:rsidR="00095428">
        <w:t>, Amanda</w:t>
      </w:r>
      <w:r>
        <w:t xml:space="preserve"> Fuller.  The annual evaluation should include </w:t>
      </w:r>
      <w:r w:rsidR="00DA4362">
        <w:t xml:space="preserve">performance evaluation and </w:t>
      </w:r>
      <w:r>
        <w:t>expectations</w:t>
      </w:r>
      <w:r w:rsidR="00DA4362">
        <w:t xml:space="preserve"> for the coming year.</w:t>
      </w:r>
      <w:r>
        <w:t xml:space="preserve">  Recommend</w:t>
      </w:r>
      <w:r w:rsidR="00DA4362">
        <w:t>ed</w:t>
      </w:r>
      <w:r>
        <w:t xml:space="preserve"> that there should be a raise equivalent to</w:t>
      </w:r>
      <w:r w:rsidR="00735B8A">
        <w:t xml:space="preserve"> last year</w:t>
      </w:r>
      <w:r>
        <w:t>.</w:t>
      </w:r>
    </w:p>
    <w:p w14:paraId="1A81FCE8" w14:textId="3E51E80E" w:rsidR="00033812" w:rsidRDefault="003902C1" w:rsidP="003902C1">
      <w:pPr>
        <w:pStyle w:val="ListParagraph"/>
        <w:numPr>
          <w:ilvl w:val="0"/>
          <w:numId w:val="3"/>
        </w:numPr>
      </w:pPr>
      <w:r>
        <w:t>Suggested that “Scientific Method” be part of the KAS</w:t>
      </w:r>
      <w:r w:rsidR="00033812">
        <w:t xml:space="preserve"> mission state</w:t>
      </w:r>
      <w:r>
        <w:t>ment</w:t>
      </w:r>
    </w:p>
    <w:p w14:paraId="7DEE4910" w14:textId="77777777" w:rsidR="00735B8A" w:rsidRDefault="00735B8A"/>
    <w:p w14:paraId="4F2133B0" w14:textId="77777777" w:rsidR="00735B8A" w:rsidRDefault="00735B8A"/>
    <w:p w14:paraId="02535200" w14:textId="77777777" w:rsidR="00DE574D" w:rsidRDefault="00DE574D"/>
    <w:sectPr w:rsidR="00DE574D" w:rsidSect="00A70D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DF3"/>
    <w:multiLevelType w:val="hybridMultilevel"/>
    <w:tmpl w:val="5FBC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F077A"/>
    <w:multiLevelType w:val="hybridMultilevel"/>
    <w:tmpl w:val="49D0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57618"/>
    <w:multiLevelType w:val="hybridMultilevel"/>
    <w:tmpl w:val="644C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EA"/>
    <w:rsid w:val="00031646"/>
    <w:rsid w:val="00033812"/>
    <w:rsid w:val="000924A8"/>
    <w:rsid w:val="00095428"/>
    <w:rsid w:val="000A56E5"/>
    <w:rsid w:val="000B1670"/>
    <w:rsid w:val="001C0CED"/>
    <w:rsid w:val="00365107"/>
    <w:rsid w:val="003902C1"/>
    <w:rsid w:val="00421DEA"/>
    <w:rsid w:val="00470F38"/>
    <w:rsid w:val="004C776B"/>
    <w:rsid w:val="005634FB"/>
    <w:rsid w:val="005A140B"/>
    <w:rsid w:val="00714250"/>
    <w:rsid w:val="00735B8A"/>
    <w:rsid w:val="0078433F"/>
    <w:rsid w:val="007A714B"/>
    <w:rsid w:val="007C573C"/>
    <w:rsid w:val="007F7003"/>
    <w:rsid w:val="00907187"/>
    <w:rsid w:val="00935D52"/>
    <w:rsid w:val="009E48E4"/>
    <w:rsid w:val="00A61271"/>
    <w:rsid w:val="00A70D8D"/>
    <w:rsid w:val="00A77CF7"/>
    <w:rsid w:val="00B85A4B"/>
    <w:rsid w:val="00B907DB"/>
    <w:rsid w:val="00C011D7"/>
    <w:rsid w:val="00D00FC6"/>
    <w:rsid w:val="00D94ACC"/>
    <w:rsid w:val="00DA24B2"/>
    <w:rsid w:val="00DA4362"/>
    <w:rsid w:val="00DE574D"/>
    <w:rsid w:val="00E57288"/>
    <w:rsid w:val="00E921A5"/>
    <w:rsid w:val="00EA5A64"/>
    <w:rsid w:val="00F60665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A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Feldhoff</dc:creator>
  <cp:lastModifiedBy>Windows User</cp:lastModifiedBy>
  <cp:revision>2</cp:revision>
  <dcterms:created xsi:type="dcterms:W3CDTF">2017-01-23T16:11:00Z</dcterms:created>
  <dcterms:modified xsi:type="dcterms:W3CDTF">2017-01-23T16:11:00Z</dcterms:modified>
</cp:coreProperties>
</file>